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05" w:rsidRDefault="00ED6576" w:rsidP="00F06A05">
      <w:pPr>
        <w:jc w:val="center"/>
        <w:rPr>
          <w:b/>
          <w:u w:val="single"/>
        </w:rPr>
      </w:pPr>
      <w:r w:rsidRPr="00ED6576">
        <w:rPr>
          <w:rFonts w:ascii="Franklin Gothic Demi" w:hAnsi="Franklin Gothic Demi"/>
          <w:sz w:val="36"/>
          <w:szCs w:val="36"/>
        </w:rPr>
        <w:t>CARÊME 2020</w:t>
      </w:r>
      <w:r w:rsidR="00F06A05">
        <w:rPr>
          <w:rFonts w:ascii="Franklin Gothic Demi" w:hAnsi="Franklin Gothic Demi"/>
          <w:sz w:val="36"/>
          <w:szCs w:val="36"/>
        </w:rPr>
        <w:br/>
      </w:r>
      <w:r w:rsidR="00F06A05" w:rsidRPr="00F06A05">
        <w:rPr>
          <w:rFonts w:ascii="AR CARTER" w:hAnsi="AR CARTER"/>
          <w:b/>
          <w:sz w:val="36"/>
          <w:szCs w:val="36"/>
        </w:rPr>
        <w:t>Feuille de route</w:t>
      </w:r>
    </w:p>
    <w:p w:rsidR="00ED6576" w:rsidRPr="00ED6576" w:rsidRDefault="00ED6576" w:rsidP="00ED6576">
      <w:pPr>
        <w:jc w:val="center"/>
        <w:rPr>
          <w:rFonts w:ascii="Franklin Gothic Demi" w:hAnsi="Franklin Gothic Demi"/>
          <w:sz w:val="36"/>
          <w:szCs w:val="36"/>
        </w:rPr>
      </w:pPr>
    </w:p>
    <w:p w:rsidR="00ED6576" w:rsidRDefault="00ED6576"/>
    <w:p w:rsidR="00ED6576" w:rsidRDefault="00ED6576">
      <w:r w:rsidRPr="005E6BD8">
        <w:rPr>
          <w:b/>
          <w:u w:val="single"/>
        </w:rPr>
        <w:t>Gestuelle </w:t>
      </w:r>
    </w:p>
    <w:p w:rsidR="00ED6576" w:rsidRDefault="00ED6576">
      <w:r>
        <w:t>À la première semaine du Carême, au moment de la procession, une ou deux personnes (qui ne sont pas des servants de messe, mais bien des personnes de l’assemblée) se chargeront de transporter la croix de procession</w:t>
      </w:r>
      <w:r w:rsidRPr="00ED6576">
        <w:rPr>
          <w:vertAlign w:val="superscript"/>
        </w:rPr>
        <w:t>1</w:t>
      </w:r>
      <w:r>
        <w:t xml:space="preserve">. </w:t>
      </w:r>
    </w:p>
    <w:p w:rsidR="00ED6576" w:rsidRDefault="00ED6576">
      <w:r>
        <w:t xml:space="preserve">Puisque dans le visuel du Carême </w:t>
      </w:r>
      <w:r w:rsidR="00823CD1">
        <w:t xml:space="preserve">on y retrouve </w:t>
      </w:r>
      <w:r w:rsidRPr="00ED6576">
        <w:rPr>
          <w:i/>
        </w:rPr>
        <w:t>la croix de procession</w:t>
      </w:r>
      <w:r>
        <w:t xml:space="preserve">, les personnes qui </w:t>
      </w:r>
      <w:r w:rsidR="00823CD1">
        <w:t xml:space="preserve">la </w:t>
      </w:r>
      <w:r>
        <w:t>transporteront</w:t>
      </w:r>
      <w:r w:rsidR="00823CD1">
        <w:t>,</w:t>
      </w:r>
      <w:r>
        <w:t xml:space="preserve"> </w:t>
      </w:r>
      <w:r w:rsidR="00823CD1">
        <w:t xml:space="preserve">au moment de la procession, </w:t>
      </w:r>
      <w:r>
        <w:t xml:space="preserve">iront la déposer </w:t>
      </w:r>
      <w:r w:rsidR="00823CD1">
        <w:t>au visuel</w:t>
      </w:r>
      <w:r>
        <w:t>.</w:t>
      </w:r>
    </w:p>
    <w:p w:rsidR="00F56B2F" w:rsidRDefault="00F06A05">
      <w:r>
        <w:t>À la deuxième semaine du Carême</w:t>
      </w:r>
      <w:r w:rsidR="00823CD1">
        <w:t>, par exemple</w:t>
      </w:r>
      <w:r>
        <w:t xml:space="preserve">, on ajoutera une personne au transport de la croix </w:t>
      </w:r>
      <w:r w:rsidR="005E6BD8">
        <w:t>de procession</w:t>
      </w:r>
      <w:r w:rsidR="00823CD1">
        <w:t>.  A</w:t>
      </w:r>
      <w:r>
        <w:t xml:space="preserve"> chaque semaine, on ajoutera des personnes pour porter la croix durant la procession d’entrée. </w:t>
      </w:r>
      <w:r w:rsidR="005E6BD8">
        <w:t xml:space="preserve">On pourra </w:t>
      </w:r>
      <w:r w:rsidR="001B2D39">
        <w:t xml:space="preserve">ainsi </w:t>
      </w:r>
      <w:r w:rsidR="005E6BD8">
        <w:t>symboliser</w:t>
      </w:r>
      <w:r>
        <w:t xml:space="preserve"> </w:t>
      </w:r>
      <w:r w:rsidR="005E6BD8">
        <w:t>la croissance d’une</w:t>
      </w:r>
      <w:r>
        <w:t xml:space="preserve"> communauté qui marche dans les pas du Crucifié.</w:t>
      </w:r>
      <w:r w:rsidR="005E6BD8">
        <w:t xml:space="preserve"> Aussi, cela rappellera</w:t>
      </w:r>
      <w:r>
        <w:t xml:space="preserve"> le thème du Carême</w:t>
      </w:r>
      <w:r w:rsidR="005E6BD8">
        <w:t xml:space="preserve"> 2020</w:t>
      </w:r>
      <w:r>
        <w:t> : Grandir dans la foi.</w:t>
      </w:r>
    </w:p>
    <w:p w:rsidR="00F56B2F" w:rsidRDefault="00F56B2F">
      <w:r>
        <w:t>Si on ne prévoit pas de visuel, on placera la croix de procession à un endroit ou l’assemblée peut la voir distincte</w:t>
      </w:r>
      <w:bookmarkStart w:id="0" w:name="_GoBack"/>
      <w:bookmarkEnd w:id="0"/>
      <w:r>
        <w:t>ment.</w:t>
      </w:r>
    </w:p>
    <w:p w:rsidR="00F06A05" w:rsidRDefault="00F06A05" w:rsidP="00F06A05">
      <w:r>
        <w:t xml:space="preserve">La croix de procession </w:t>
      </w:r>
      <w:r w:rsidRPr="001B2D39">
        <w:rPr>
          <w:b/>
          <w:i/>
        </w:rPr>
        <w:t>ne sera pas</w:t>
      </w:r>
      <w:r>
        <w:t xml:space="preserve"> apportée à la sortie, si dans le milieu il y a une procession d’envoi.</w:t>
      </w:r>
    </w:p>
    <w:p w:rsidR="00F06A05" w:rsidRDefault="00F06A05">
      <w:r w:rsidRPr="005E6BD8">
        <w:rPr>
          <w:b/>
          <w:u w:val="single"/>
        </w:rPr>
        <w:t>Visuel</w:t>
      </w:r>
      <w:r w:rsidRPr="005E6BD8">
        <w:rPr>
          <w:b/>
        </w:rPr>
        <w:t> </w:t>
      </w:r>
    </w:p>
    <w:p w:rsidR="0000682B" w:rsidRDefault="00F06A05" w:rsidP="0000682B">
      <w:r>
        <w:t>Choisir un endroit approprié, ou l’on peut voir de l’assemblée une Croix de procession (apportée par des membres de la communauté durant la procession d’entrée) avec un arrière fond sur lequel on pourra déposer des photos, dessins, etc. de silhouettes</w:t>
      </w:r>
      <w:r w:rsidR="0000682B" w:rsidRPr="0000682B">
        <w:rPr>
          <w:vertAlign w:val="superscript"/>
        </w:rPr>
        <w:t>2</w:t>
      </w:r>
      <w:r>
        <w:t xml:space="preserve"> de personnes. </w:t>
      </w:r>
      <w:r w:rsidR="0000682B">
        <w:t>À chaque semaine, on pourra ajouter, sur l’arrière fond du visuel</w:t>
      </w:r>
      <w:r w:rsidR="001B2D39">
        <w:t xml:space="preserve">, </w:t>
      </w:r>
      <w:r w:rsidR="0000682B">
        <w:t xml:space="preserve">de plus en plus </w:t>
      </w:r>
      <w:r w:rsidR="00CB3CBE">
        <w:t>de ces silhouettes</w:t>
      </w:r>
      <w:r w:rsidR="0000682B">
        <w:t xml:space="preserve">.  </w:t>
      </w:r>
    </w:p>
    <w:p w:rsidR="0000682B" w:rsidRDefault="0000682B" w:rsidP="0000682B">
      <w:r>
        <w:t xml:space="preserve">Ainsi, l’idée de la croissance dans la foi se fera aussi voir dans le visuel. </w:t>
      </w:r>
    </w:p>
    <w:p w:rsidR="0000682B" w:rsidRDefault="0000682B" w:rsidP="0000682B"/>
    <w:p w:rsidR="005E6BD8" w:rsidRDefault="005E6BD8" w:rsidP="005E6BD8">
      <w:r>
        <w:t>____________________</w:t>
      </w:r>
    </w:p>
    <w:p w:rsidR="005E6BD8" w:rsidRDefault="005E6BD8" w:rsidP="005E6BD8">
      <w:pPr>
        <w:pStyle w:val="Paragraphedeliste"/>
        <w:numPr>
          <w:ilvl w:val="0"/>
          <w:numId w:val="1"/>
        </w:numPr>
      </w:pPr>
      <w:r>
        <w:t>On suggère une croix de procession. Si on n’a pas de croix de procession, on peut prendre tout autre croix que l’</w:t>
      </w:r>
      <w:r>
        <w:t>a</w:t>
      </w:r>
      <w:r>
        <w:t>ssemblée peut facilement voir. La croix doit pouvoir se mettre sur un socle, afin de la placer dans le visuel du Carême.</w:t>
      </w:r>
    </w:p>
    <w:p w:rsidR="0000682B" w:rsidRPr="00ED6576" w:rsidRDefault="0000682B" w:rsidP="005E6BD8">
      <w:pPr>
        <w:pStyle w:val="Paragraphedeliste"/>
        <w:numPr>
          <w:ilvl w:val="0"/>
          <w:numId w:val="1"/>
        </w:numPr>
      </w:pPr>
      <w:r>
        <w:t>Des dessins de silhouettes de pe</w:t>
      </w:r>
      <w:r w:rsidR="00F40586">
        <w:t>rsonnes peuvent être téléchargées</w:t>
      </w:r>
      <w:r>
        <w:t xml:space="preserve"> de la page </w:t>
      </w:r>
      <w:r w:rsidRPr="0000682B">
        <w:rPr>
          <w:i/>
        </w:rPr>
        <w:t>Liturgie</w:t>
      </w:r>
      <w:r>
        <w:t xml:space="preserve"> </w:t>
      </w:r>
      <w:r w:rsidR="00F40586">
        <w:t xml:space="preserve">sur le site </w:t>
      </w:r>
      <w:r w:rsidR="00F40586" w:rsidRPr="00F40586">
        <w:rPr>
          <w:i/>
        </w:rPr>
        <w:t>WEB</w:t>
      </w:r>
      <w:r w:rsidR="00F40586">
        <w:t xml:space="preserve"> </w:t>
      </w:r>
      <w:r>
        <w:t>du diocèse.</w:t>
      </w:r>
    </w:p>
    <w:p w:rsidR="005E6BD8" w:rsidRDefault="005E6BD8" w:rsidP="00F06A05"/>
    <w:p w:rsidR="00F56B2F" w:rsidRDefault="00F56B2F"/>
    <w:p w:rsidR="00ED6576" w:rsidRPr="005E6BD8" w:rsidRDefault="005E6BD8">
      <w:pPr>
        <w:rPr>
          <w:b/>
          <w:u w:val="single"/>
        </w:rPr>
      </w:pPr>
      <w:r w:rsidRPr="005E6BD8">
        <w:rPr>
          <w:b/>
          <w:u w:val="single"/>
        </w:rPr>
        <w:t>Démarche</w:t>
      </w:r>
      <w:r w:rsidRPr="00F56B2F">
        <w:rPr>
          <w:vertAlign w:val="superscript"/>
        </w:rPr>
        <w:t> </w:t>
      </w:r>
      <w:r w:rsidR="00F56B2F" w:rsidRPr="00F56B2F">
        <w:rPr>
          <w:vertAlign w:val="superscript"/>
        </w:rPr>
        <w:t>5</w:t>
      </w:r>
    </w:p>
    <w:p w:rsidR="005E6BD8" w:rsidRDefault="005E6BD8">
      <w:r>
        <w:t>Nous suggérons, une démarche d’homélie partagée</w:t>
      </w:r>
      <w:r w:rsidR="001B2D39" w:rsidRPr="001B2D39">
        <w:rPr>
          <w:vertAlign w:val="superscript"/>
        </w:rPr>
        <w:t>3</w:t>
      </w:r>
      <w:r>
        <w:t xml:space="preserve"> (partage de la Parole avec l’assemblée) à la 1</w:t>
      </w:r>
      <w:r w:rsidRPr="005E6BD8">
        <w:rPr>
          <w:vertAlign w:val="superscript"/>
        </w:rPr>
        <w:t>er</w:t>
      </w:r>
      <w:r>
        <w:t xml:space="preserve"> et</w:t>
      </w:r>
      <w:r w:rsidR="00196C65">
        <w:t xml:space="preserve"> </w:t>
      </w:r>
      <w:r>
        <w:t>à la 4</w:t>
      </w:r>
      <w:r w:rsidRPr="005E6BD8">
        <w:rPr>
          <w:vertAlign w:val="superscript"/>
        </w:rPr>
        <w:t>e</w:t>
      </w:r>
      <w:r>
        <w:t xml:space="preserve"> s</w:t>
      </w:r>
      <w:r w:rsidR="00F56B2F">
        <w:t>emaines du Carême</w:t>
      </w:r>
      <w:r>
        <w:t xml:space="preserve">. </w:t>
      </w:r>
    </w:p>
    <w:p w:rsidR="005E6BD8" w:rsidRDefault="005E6BD8">
      <w:r>
        <w:t>Le prêtre (ou la personne concernée par les homélies de la 1</w:t>
      </w:r>
      <w:r w:rsidRPr="005E6BD8">
        <w:rPr>
          <w:vertAlign w:val="superscript"/>
        </w:rPr>
        <w:t>er</w:t>
      </w:r>
      <w:r>
        <w:t xml:space="preserve"> et</w:t>
      </w:r>
      <w:r w:rsidR="00196C65">
        <w:t xml:space="preserve"> de la</w:t>
      </w:r>
      <w:r>
        <w:t xml:space="preserve"> 4</w:t>
      </w:r>
      <w:r w:rsidRPr="005E6BD8">
        <w:rPr>
          <w:vertAlign w:val="superscript"/>
        </w:rPr>
        <w:t>e</w:t>
      </w:r>
      <w:r>
        <w:t xml:space="preserve"> semaine) se chargera de préparer une courte réflexion qui facilitera le partage de la Parole à venir. </w:t>
      </w:r>
    </w:p>
    <w:p w:rsidR="00F56B2F" w:rsidRDefault="001B2D39">
      <w:r>
        <w:t>Pour faciliter la démarche, d</w:t>
      </w:r>
      <w:r w:rsidR="005E6BD8">
        <w:t xml:space="preserve">es </w:t>
      </w:r>
      <w:r>
        <w:t xml:space="preserve">suggestions de </w:t>
      </w:r>
      <w:r w:rsidR="005E6BD8">
        <w:t>questions</w:t>
      </w:r>
      <w:r>
        <w:rPr>
          <w:vertAlign w:val="superscript"/>
        </w:rPr>
        <w:t>4</w:t>
      </w:r>
      <w:r w:rsidR="005E6BD8">
        <w:t xml:space="preserve"> </w:t>
      </w:r>
      <w:r>
        <w:t>ont été préparées par quelques membres de communautés chrétiennes au diocèse</w:t>
      </w:r>
      <w:r w:rsidR="005E6BD8">
        <w:t xml:space="preserve">. On </w:t>
      </w:r>
      <w:r>
        <w:t xml:space="preserve">pourrait distribuer les </w:t>
      </w:r>
      <w:r w:rsidR="005E6BD8">
        <w:t>questions au temps voulu</w:t>
      </w:r>
      <w:r>
        <w:t xml:space="preserve"> dans la célébration</w:t>
      </w:r>
      <w:r w:rsidR="005E6BD8">
        <w:t>, afin d’aider les membres de l’assemblée à réfléchir sur la parole.</w:t>
      </w:r>
      <w:r>
        <w:t xml:space="preserve"> </w:t>
      </w:r>
    </w:p>
    <w:p w:rsidR="00D91211" w:rsidRDefault="00D91211">
      <w:r>
        <w:t>La personne chargée de l’</w:t>
      </w:r>
      <w:r w:rsidR="006A209D">
        <w:t>homélie</w:t>
      </w:r>
      <w:r>
        <w:t xml:space="preserve">, peut, si elle le désire, reprendre quelques idées </w:t>
      </w:r>
      <w:r w:rsidR="001B2D39">
        <w:t>partagées par les membres de l’</w:t>
      </w:r>
      <w:r w:rsidR="00F56B2F">
        <w:t>assemblée</w:t>
      </w:r>
      <w:r w:rsidR="001B2D39">
        <w:t>,</w:t>
      </w:r>
      <w:r w:rsidR="00F56B2F">
        <w:t xml:space="preserve"> pour clore cette partie de la célébration</w:t>
      </w:r>
      <w:r>
        <w:t>. O</w:t>
      </w:r>
      <w:r w:rsidR="00F56B2F">
        <w:t xml:space="preserve">n peut aussi choisir de </w:t>
      </w:r>
      <w:r>
        <w:t xml:space="preserve">reprendre le refrain du chant suggéré par Vie liturgique pour le Carême 2020 </w:t>
      </w:r>
      <w:r w:rsidRPr="00D91211">
        <w:rPr>
          <w:i/>
        </w:rPr>
        <w:t>Baptisés en Jésus</w:t>
      </w:r>
      <w:r>
        <w:rPr>
          <w:i/>
        </w:rPr>
        <w:t>.</w:t>
      </w:r>
    </w:p>
    <w:p w:rsidR="00ED6576" w:rsidRDefault="00ED6576"/>
    <w:p w:rsidR="00ED6576" w:rsidRDefault="00ED6576"/>
    <w:p w:rsidR="00ED6576" w:rsidRDefault="00ED6576"/>
    <w:p w:rsidR="00D91211" w:rsidRDefault="00D91211"/>
    <w:p w:rsidR="00D91211" w:rsidRDefault="00D91211">
      <w:r>
        <w:t>______________________________</w:t>
      </w:r>
    </w:p>
    <w:p w:rsidR="00EA3612" w:rsidRDefault="00EA3612" w:rsidP="00A94379">
      <w:pPr>
        <w:pStyle w:val="Paragraphedeliste"/>
        <w:numPr>
          <w:ilvl w:val="0"/>
          <w:numId w:val="1"/>
        </w:numPr>
      </w:pPr>
      <w:r>
        <w:t>Il y a déjà des communautés chrétiennes qui sont habitués à faire cela. Pour celles qui ne sont pas habituées, il faut prévoir</w:t>
      </w:r>
      <w:r w:rsidR="001B2D39">
        <w:t xml:space="preserve"> une façon de faire </w:t>
      </w:r>
      <w:r w:rsidRPr="00EA3612">
        <w:rPr>
          <w:i/>
        </w:rPr>
        <w:t>entendre</w:t>
      </w:r>
      <w:r>
        <w:rPr>
          <w:i/>
        </w:rPr>
        <w:t>,</w:t>
      </w:r>
      <w:r w:rsidRPr="00EA3612">
        <w:rPr>
          <w:i/>
        </w:rPr>
        <w:t xml:space="preserve"> </w:t>
      </w:r>
      <w:r>
        <w:t xml:space="preserve">lors du partage de la Parole, </w:t>
      </w:r>
      <w:r w:rsidR="001B2D39">
        <w:t xml:space="preserve">le contenu </w:t>
      </w:r>
      <w:r>
        <w:t>de ce qui sera dit</w:t>
      </w:r>
      <w:r w:rsidR="001B2D39">
        <w:t>. Cela peut se faire de différente</w:t>
      </w:r>
      <w:r>
        <w:t>s façons, entres autres l’utilisation d’</w:t>
      </w:r>
      <w:r w:rsidR="001B2D39">
        <w:t>un micro</w:t>
      </w:r>
      <w:r>
        <w:t>phone</w:t>
      </w:r>
      <w:r w:rsidR="001B2D39">
        <w:t xml:space="preserve"> que </w:t>
      </w:r>
      <w:r>
        <w:t>l’</w:t>
      </w:r>
      <w:proofErr w:type="spellStart"/>
      <w:r>
        <w:t>homéliste</w:t>
      </w:r>
      <w:proofErr w:type="spellEnd"/>
      <w:r>
        <w:t xml:space="preserve"> pourra utiliser. Celui-ci peut aussi répéter au fur et à mesure ce qui est partagé. Il serait préférable, pour cette démarche particulière, que l’</w:t>
      </w:r>
      <w:proofErr w:type="spellStart"/>
      <w:r>
        <w:t>homéliste</w:t>
      </w:r>
      <w:proofErr w:type="spellEnd"/>
      <w:r>
        <w:t xml:space="preserve"> puisse se déplacer dans la nef durant l’homélie partagée.</w:t>
      </w:r>
    </w:p>
    <w:p w:rsidR="00ED6576" w:rsidRDefault="00EA3612" w:rsidP="00A94379">
      <w:pPr>
        <w:pStyle w:val="Paragraphedeliste"/>
        <w:numPr>
          <w:ilvl w:val="0"/>
          <w:numId w:val="1"/>
        </w:numPr>
      </w:pPr>
      <w:r>
        <w:t>Voir</w:t>
      </w:r>
      <w:r>
        <w:t xml:space="preserve"> l</w:t>
      </w:r>
      <w:r w:rsidR="00443A58">
        <w:t xml:space="preserve">es </w:t>
      </w:r>
      <w:r w:rsidR="00D91211">
        <w:t xml:space="preserve">documents sur la démarche du Carême 2020 sur la page </w:t>
      </w:r>
      <w:r w:rsidR="00D91211" w:rsidRPr="0000682B">
        <w:rPr>
          <w:i/>
        </w:rPr>
        <w:t xml:space="preserve">Liturgie </w:t>
      </w:r>
      <w:r w:rsidR="00D91211">
        <w:t>du diocèse.</w:t>
      </w:r>
      <w:r w:rsidR="00A94379">
        <w:t xml:space="preserve"> Ce document </w:t>
      </w:r>
      <w:r w:rsidR="00333C5D">
        <w:t>(et autres documents)</w:t>
      </w:r>
      <w:r w:rsidR="00443A58">
        <w:t xml:space="preserve"> </w:t>
      </w:r>
      <w:r w:rsidR="00A94379">
        <w:t>peu</w:t>
      </w:r>
      <w:r w:rsidR="00333C5D">
        <w:t>t</w:t>
      </w:r>
      <w:r w:rsidR="00A94379">
        <w:t xml:space="preserve"> aussi être utilisé </w:t>
      </w:r>
      <w:r w:rsidR="00D61205">
        <w:t>et envoyé afin d’</w:t>
      </w:r>
      <w:r w:rsidR="00A94379">
        <w:t>aider les prêtres de l’extérieur qui vienn</w:t>
      </w:r>
      <w:r>
        <w:t>ent faire du ministère dans l</w:t>
      </w:r>
      <w:r w:rsidR="00443A58">
        <w:t xml:space="preserve">a </w:t>
      </w:r>
      <w:r w:rsidR="00A94379">
        <w:t xml:space="preserve">communauté chrétienne. </w:t>
      </w:r>
    </w:p>
    <w:p w:rsidR="00F56B2F" w:rsidRDefault="00F56B2F" w:rsidP="00F56B2F">
      <w:pPr>
        <w:pStyle w:val="Paragraphedeliste"/>
        <w:numPr>
          <w:ilvl w:val="0"/>
          <w:numId w:val="1"/>
        </w:numPr>
      </w:pPr>
      <w:r>
        <w:t>On pourrait aussi faire la démarche de préparation de questions avec des membres de votre communauté, afin de les utiliser pour la démarche.</w:t>
      </w:r>
    </w:p>
    <w:p w:rsidR="00F56B2F" w:rsidRDefault="00F56B2F" w:rsidP="00F56B2F">
      <w:pPr>
        <w:pStyle w:val="Paragraphedeliste"/>
      </w:pPr>
    </w:p>
    <w:sectPr w:rsidR="00F56B2F" w:rsidSect="00B12EFC">
      <w:pgSz w:w="12240" w:h="15840"/>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 CARTER">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F7136"/>
    <w:multiLevelType w:val="hybridMultilevel"/>
    <w:tmpl w:val="2A7895EA"/>
    <w:lvl w:ilvl="0" w:tplc="AACC071E">
      <w:start w:val="1"/>
      <w:numFmt w:val="decimal"/>
      <w:lvlText w:val="%1."/>
      <w:lvlJc w:val="left"/>
      <w:pPr>
        <w:ind w:left="720" w:hanging="360"/>
      </w:pPr>
      <w:rPr>
        <w:rFonts w:hint="default"/>
        <w:vertAlign w:val="superscrip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76"/>
    <w:rsid w:val="0000682B"/>
    <w:rsid w:val="00196C65"/>
    <w:rsid w:val="001B2D39"/>
    <w:rsid w:val="00333C5D"/>
    <w:rsid w:val="00443A58"/>
    <w:rsid w:val="005E6BD8"/>
    <w:rsid w:val="006A209D"/>
    <w:rsid w:val="00823CD1"/>
    <w:rsid w:val="00A94379"/>
    <w:rsid w:val="00B12EFC"/>
    <w:rsid w:val="00C969AC"/>
    <w:rsid w:val="00CB3CBE"/>
    <w:rsid w:val="00D61205"/>
    <w:rsid w:val="00D91211"/>
    <w:rsid w:val="00E62D7D"/>
    <w:rsid w:val="00EA3612"/>
    <w:rsid w:val="00ED6576"/>
    <w:rsid w:val="00F06A05"/>
    <w:rsid w:val="00F40586"/>
    <w:rsid w:val="00F56B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23B5"/>
  <w15:chartTrackingRefBased/>
  <w15:docId w15:val="{CEC1E4AE-A732-4B4E-A3EC-9C8DEFF1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6576"/>
    <w:pPr>
      <w:ind w:left="720"/>
      <w:contextualSpacing/>
    </w:pPr>
  </w:style>
  <w:style w:type="paragraph" w:styleId="Textedebulles">
    <w:name w:val="Balloon Text"/>
    <w:basedOn w:val="Normal"/>
    <w:link w:val="TextedebullesCar"/>
    <w:uiPriority w:val="99"/>
    <w:semiHidden/>
    <w:unhideWhenUsed/>
    <w:rsid w:val="00CB3C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3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Boutot</dc:creator>
  <cp:keywords/>
  <dc:description/>
  <cp:lastModifiedBy>Michel Boutot</cp:lastModifiedBy>
  <cp:revision>2</cp:revision>
  <cp:lastPrinted>2020-01-30T16:08:00Z</cp:lastPrinted>
  <dcterms:created xsi:type="dcterms:W3CDTF">2020-02-06T16:25:00Z</dcterms:created>
  <dcterms:modified xsi:type="dcterms:W3CDTF">2020-02-06T16:25:00Z</dcterms:modified>
</cp:coreProperties>
</file>